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87" w:rsidRPr="00230195" w:rsidRDefault="000D0E87" w:rsidP="000D0E87">
      <w:pPr>
        <w:jc w:val="center"/>
        <w:rPr>
          <w:rFonts w:ascii="Goudy Old Style" w:hAnsi="Goudy Old Style"/>
          <w:b/>
          <w:color w:val="000000" w:themeColor="text1"/>
          <w:sz w:val="24"/>
          <w:szCs w:val="24"/>
        </w:rPr>
      </w:pPr>
      <w:r w:rsidRPr="00230195">
        <w:rPr>
          <w:rFonts w:ascii="Goudy Old Style" w:hAnsi="Goudy Old Style"/>
          <w:b/>
          <w:color w:val="000000" w:themeColor="text1"/>
          <w:sz w:val="24"/>
          <w:szCs w:val="24"/>
        </w:rPr>
        <w:t>BHARATI VIDYAPEETH DEEMED UNIVERSITY</w:t>
      </w:r>
    </w:p>
    <w:p w:rsidR="000D0E87" w:rsidRPr="00230195" w:rsidRDefault="000D0E87" w:rsidP="000D0E87">
      <w:pPr>
        <w:jc w:val="center"/>
        <w:rPr>
          <w:rFonts w:ascii="Goudy Old Style" w:hAnsi="Goudy Old Style"/>
          <w:b/>
          <w:color w:val="000000" w:themeColor="text1"/>
          <w:sz w:val="24"/>
          <w:szCs w:val="24"/>
        </w:rPr>
      </w:pPr>
      <w:r w:rsidRPr="00230195">
        <w:rPr>
          <w:rFonts w:ascii="Goudy Old Style" w:hAnsi="Goudy Old Style"/>
          <w:b/>
          <w:color w:val="000000" w:themeColor="text1"/>
          <w:sz w:val="24"/>
          <w:szCs w:val="24"/>
        </w:rPr>
        <w:t>NEW LAW COLLEGE, PUNE (INDIA)</w:t>
      </w:r>
    </w:p>
    <w:p w:rsidR="000D0E87" w:rsidRPr="00230195" w:rsidRDefault="000D0E87" w:rsidP="000D0E87">
      <w:pPr>
        <w:jc w:val="center"/>
        <w:rPr>
          <w:rFonts w:ascii="Goudy Old Style" w:hAnsi="Goudy Old Style"/>
          <w:b/>
          <w:color w:val="000000" w:themeColor="text1"/>
          <w:sz w:val="24"/>
          <w:szCs w:val="24"/>
        </w:rPr>
      </w:pPr>
      <w:r w:rsidRPr="00230195">
        <w:rPr>
          <w:rFonts w:ascii="Goudy Old Style" w:hAnsi="Goudy Old Style"/>
          <w:b/>
          <w:color w:val="000000" w:themeColor="text1"/>
          <w:sz w:val="24"/>
          <w:szCs w:val="24"/>
        </w:rPr>
        <w:t>Re-accredited with ‘A’ Grade by NAAC</w:t>
      </w:r>
    </w:p>
    <w:p w:rsidR="000D0E87" w:rsidRPr="00230195" w:rsidRDefault="000D0E87" w:rsidP="000D0E87">
      <w:pPr>
        <w:jc w:val="center"/>
        <w:rPr>
          <w:rFonts w:ascii="Goudy Old Style" w:hAnsi="Goudy Old Style"/>
          <w:b/>
          <w:color w:val="000000" w:themeColor="text1"/>
          <w:sz w:val="24"/>
          <w:szCs w:val="24"/>
        </w:rPr>
      </w:pPr>
      <w:r w:rsidRPr="00230195">
        <w:rPr>
          <w:rFonts w:ascii="Goudy Old Style" w:hAnsi="Goudy Old Style"/>
          <w:b/>
          <w:color w:val="000000" w:themeColor="text1"/>
          <w:sz w:val="24"/>
          <w:szCs w:val="24"/>
        </w:rPr>
        <w:t>(Amongst Best Law Schools in India)</w:t>
      </w:r>
    </w:p>
    <w:p w:rsidR="000D0E87" w:rsidRPr="00230195" w:rsidRDefault="00C23DD4" w:rsidP="000D0E87">
      <w:pPr>
        <w:jc w:val="center"/>
        <w:rPr>
          <w:rFonts w:ascii="Tempus Sans ITC" w:hAnsi="Tempus Sans ITC"/>
          <w:b/>
          <w:color w:val="000000" w:themeColor="text1"/>
          <w:sz w:val="24"/>
          <w:szCs w:val="24"/>
        </w:rPr>
      </w:pPr>
      <w:r>
        <w:rPr>
          <w:rFonts w:ascii="Tempus Sans ITC" w:hAnsi="Tempus Sans ITC"/>
          <w:b/>
          <w:color w:val="000000" w:themeColor="text1"/>
          <w:sz w:val="24"/>
          <w:szCs w:val="24"/>
        </w:rPr>
        <w:t xml:space="preserve">REVISED </w:t>
      </w:r>
      <w:r w:rsidR="000D0E87" w:rsidRPr="00230195">
        <w:rPr>
          <w:rFonts w:ascii="Tempus Sans ITC" w:hAnsi="Tempus Sans ITC"/>
          <w:b/>
          <w:color w:val="000000" w:themeColor="text1"/>
          <w:sz w:val="24"/>
          <w:szCs w:val="24"/>
        </w:rPr>
        <w:t>ACADEMIC CALENDAR 2019-20</w:t>
      </w:r>
    </w:p>
    <w:tbl>
      <w:tblPr>
        <w:tblStyle w:val="TableGrid"/>
        <w:tblpPr w:leftFromText="180" w:rightFromText="180" w:vertAnchor="text" w:horzAnchor="margin" w:tblpXSpec="center" w:tblpY="5"/>
        <w:tblW w:w="10318" w:type="dxa"/>
        <w:tblLook w:val="04A0"/>
      </w:tblPr>
      <w:tblGrid>
        <w:gridCol w:w="1228"/>
        <w:gridCol w:w="5220"/>
        <w:gridCol w:w="3870"/>
      </w:tblGrid>
      <w:tr w:rsidR="00230195" w:rsidRPr="00230195" w:rsidTr="00402709">
        <w:trPr>
          <w:trHeight w:val="397"/>
          <w:tblHeader/>
        </w:trPr>
        <w:tc>
          <w:tcPr>
            <w:tcW w:w="1228" w:type="dxa"/>
            <w:vAlign w:val="center"/>
          </w:tcPr>
          <w:p w:rsidR="00230195" w:rsidRPr="00230195" w:rsidRDefault="00230195" w:rsidP="00230195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SR. NO.</w:t>
            </w:r>
          </w:p>
        </w:tc>
        <w:tc>
          <w:tcPr>
            <w:tcW w:w="5220" w:type="dxa"/>
            <w:vAlign w:val="center"/>
          </w:tcPr>
          <w:p w:rsidR="00230195" w:rsidRPr="00230195" w:rsidRDefault="00230195" w:rsidP="00230195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ACTIVITIES</w:t>
            </w:r>
          </w:p>
        </w:tc>
        <w:tc>
          <w:tcPr>
            <w:tcW w:w="3870" w:type="dxa"/>
            <w:vAlign w:val="center"/>
          </w:tcPr>
          <w:p w:rsidR="00230195" w:rsidRPr="00230195" w:rsidRDefault="00230195" w:rsidP="00230195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SCHEDULE</w:t>
            </w:r>
          </w:p>
        </w:tc>
      </w:tr>
      <w:tr w:rsidR="00230195" w:rsidRPr="00230195" w:rsidTr="00402709">
        <w:trPr>
          <w:trHeight w:val="397"/>
        </w:trPr>
        <w:tc>
          <w:tcPr>
            <w:tcW w:w="1228" w:type="dxa"/>
            <w:vAlign w:val="center"/>
          </w:tcPr>
          <w:p w:rsidR="00230195" w:rsidRPr="00230195" w:rsidRDefault="00230195" w:rsidP="002301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:rsidR="00230195" w:rsidRPr="00230195" w:rsidRDefault="00230195" w:rsidP="00230195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Commencement of 1</w:t>
            </w: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term &amp; Induction Programme : Classes, Staff &amp; Students Meetings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230195" w:rsidRPr="00230195" w:rsidRDefault="00230195" w:rsidP="00230195">
            <w:pPr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1</w:t>
            </w: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July, 2019</w:t>
            </w:r>
          </w:p>
          <w:p w:rsidR="00230195" w:rsidRPr="00230195" w:rsidRDefault="00230195" w:rsidP="00230195">
            <w:pPr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15</w:t>
            </w: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July, 2019</w:t>
            </w:r>
          </w:p>
        </w:tc>
      </w:tr>
      <w:tr w:rsidR="00230195" w:rsidRPr="00230195" w:rsidTr="00402709">
        <w:trPr>
          <w:trHeight w:val="397"/>
        </w:trPr>
        <w:tc>
          <w:tcPr>
            <w:tcW w:w="1228" w:type="dxa"/>
            <w:vAlign w:val="center"/>
          </w:tcPr>
          <w:p w:rsidR="00230195" w:rsidRPr="00230195" w:rsidRDefault="00230195" w:rsidP="002301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:rsidR="00230195" w:rsidRPr="00230195" w:rsidRDefault="00230195" w:rsidP="00230195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Personality Development Week and Induction Week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230195" w:rsidRPr="00230195" w:rsidRDefault="00230195" w:rsidP="00230195">
            <w:pPr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23</w:t>
            </w: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July to 27</w:t>
            </w: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Aug, 2019</w:t>
            </w:r>
          </w:p>
        </w:tc>
      </w:tr>
      <w:tr w:rsidR="00230195" w:rsidRPr="00230195" w:rsidTr="00402709">
        <w:trPr>
          <w:trHeight w:val="397"/>
        </w:trPr>
        <w:tc>
          <w:tcPr>
            <w:tcW w:w="1228" w:type="dxa"/>
            <w:vAlign w:val="center"/>
          </w:tcPr>
          <w:p w:rsidR="00230195" w:rsidRPr="00230195" w:rsidRDefault="00230195" w:rsidP="002301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:rsidR="00230195" w:rsidRPr="00230195" w:rsidRDefault="00230195" w:rsidP="00230195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Independence Day</w:t>
            </w:r>
          </w:p>
        </w:tc>
        <w:tc>
          <w:tcPr>
            <w:tcW w:w="3870" w:type="dxa"/>
            <w:vAlign w:val="center"/>
          </w:tcPr>
          <w:p w:rsidR="00230195" w:rsidRPr="00230195" w:rsidRDefault="00230195" w:rsidP="00230195">
            <w:pPr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15/08/2019</w:t>
            </w:r>
          </w:p>
        </w:tc>
      </w:tr>
      <w:tr w:rsidR="00230195" w:rsidRPr="00230195" w:rsidTr="00402709">
        <w:trPr>
          <w:trHeight w:val="397"/>
        </w:trPr>
        <w:tc>
          <w:tcPr>
            <w:tcW w:w="1228" w:type="dxa"/>
            <w:vAlign w:val="center"/>
          </w:tcPr>
          <w:p w:rsidR="00230195" w:rsidRPr="00230195" w:rsidRDefault="00230195" w:rsidP="002301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:rsidR="00230195" w:rsidRPr="00230195" w:rsidRDefault="00230195" w:rsidP="00230195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Submission of Exam Forms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230195" w:rsidRPr="00230195" w:rsidRDefault="00230195" w:rsidP="00230195">
            <w:pPr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Last week of August, 2019</w:t>
            </w:r>
          </w:p>
        </w:tc>
      </w:tr>
      <w:tr w:rsidR="00230195" w:rsidRPr="00230195" w:rsidTr="00402709">
        <w:trPr>
          <w:trHeight w:val="397"/>
        </w:trPr>
        <w:tc>
          <w:tcPr>
            <w:tcW w:w="1228" w:type="dxa"/>
            <w:vAlign w:val="center"/>
          </w:tcPr>
          <w:p w:rsidR="00230195" w:rsidRPr="00230195" w:rsidRDefault="00230195" w:rsidP="002301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:rsidR="00230195" w:rsidRPr="00230195" w:rsidRDefault="00230195" w:rsidP="00230195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Teachers’ Day Celebrations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230195" w:rsidRPr="00230195" w:rsidRDefault="00230195" w:rsidP="00230195">
            <w:pPr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05/09/2019</w:t>
            </w:r>
          </w:p>
        </w:tc>
      </w:tr>
      <w:tr w:rsidR="00230195" w:rsidRPr="00230195" w:rsidTr="00402709">
        <w:trPr>
          <w:trHeight w:val="397"/>
        </w:trPr>
        <w:tc>
          <w:tcPr>
            <w:tcW w:w="1228" w:type="dxa"/>
            <w:vAlign w:val="center"/>
          </w:tcPr>
          <w:p w:rsidR="00230195" w:rsidRPr="00230195" w:rsidRDefault="00230195" w:rsidP="002301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D9D9D9" w:themeFill="background1" w:themeFillShade="D9"/>
            <w:vAlign w:val="center"/>
          </w:tcPr>
          <w:p w:rsidR="00230195" w:rsidRPr="00230195" w:rsidRDefault="00230195" w:rsidP="00230195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Youth Festival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230195" w:rsidRPr="00230195" w:rsidRDefault="00230195" w:rsidP="00230195">
            <w:pPr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14</w:t>
            </w: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to 16</w:t>
            </w: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September, 2019</w:t>
            </w:r>
          </w:p>
        </w:tc>
      </w:tr>
      <w:tr w:rsidR="00230195" w:rsidRPr="00230195" w:rsidTr="00402709">
        <w:trPr>
          <w:trHeight w:val="397"/>
        </w:trPr>
        <w:tc>
          <w:tcPr>
            <w:tcW w:w="1228" w:type="dxa"/>
            <w:vAlign w:val="center"/>
          </w:tcPr>
          <w:p w:rsidR="00230195" w:rsidRPr="00230195" w:rsidRDefault="00230195" w:rsidP="002301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D9D9D9" w:themeFill="background1" w:themeFillShade="D9"/>
            <w:vAlign w:val="center"/>
          </w:tcPr>
          <w:p w:rsidR="00230195" w:rsidRPr="00230195" w:rsidRDefault="00230195" w:rsidP="00230195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National Trial Advocacy Moot court Competition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230195" w:rsidRPr="00230195" w:rsidRDefault="00230195" w:rsidP="00230195">
            <w:pPr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Sept. 2019</w:t>
            </w:r>
          </w:p>
        </w:tc>
      </w:tr>
      <w:tr w:rsidR="00230195" w:rsidRPr="00230195" w:rsidTr="00402709">
        <w:trPr>
          <w:trHeight w:val="397"/>
        </w:trPr>
        <w:tc>
          <w:tcPr>
            <w:tcW w:w="1228" w:type="dxa"/>
            <w:vAlign w:val="center"/>
          </w:tcPr>
          <w:p w:rsidR="00230195" w:rsidRPr="00230195" w:rsidRDefault="00230195" w:rsidP="002301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D9D9D9" w:themeFill="background1" w:themeFillShade="D9"/>
            <w:vAlign w:val="center"/>
          </w:tcPr>
          <w:p w:rsidR="00230195" w:rsidRPr="00230195" w:rsidRDefault="00230195" w:rsidP="00230195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Unit Test BA &amp; BBA I,II,III,IV,V Yr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230195" w:rsidRPr="00230195" w:rsidRDefault="00230195" w:rsidP="00230195">
            <w:pPr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30</w:t>
            </w: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Sept.19 to 6</w:t>
            </w: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October.19</w:t>
            </w:r>
          </w:p>
        </w:tc>
      </w:tr>
      <w:tr w:rsidR="00230195" w:rsidRPr="00230195" w:rsidTr="00402709">
        <w:trPr>
          <w:trHeight w:val="397"/>
        </w:trPr>
        <w:tc>
          <w:tcPr>
            <w:tcW w:w="1228" w:type="dxa"/>
            <w:vAlign w:val="center"/>
          </w:tcPr>
          <w:p w:rsidR="00230195" w:rsidRPr="00230195" w:rsidRDefault="00230195" w:rsidP="002301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:rsidR="00230195" w:rsidRPr="00230195" w:rsidRDefault="00230195" w:rsidP="00230195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Gandhi </w:t>
            </w:r>
            <w:proofErr w:type="spellStart"/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Jayanti</w:t>
            </w:r>
            <w:proofErr w:type="spellEnd"/>
          </w:p>
        </w:tc>
        <w:tc>
          <w:tcPr>
            <w:tcW w:w="3870" w:type="dxa"/>
            <w:vAlign w:val="center"/>
          </w:tcPr>
          <w:p w:rsidR="00230195" w:rsidRPr="00230195" w:rsidRDefault="00230195" w:rsidP="00230195">
            <w:pPr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02/10/2019</w:t>
            </w:r>
          </w:p>
        </w:tc>
      </w:tr>
      <w:tr w:rsidR="00230195" w:rsidRPr="00230195" w:rsidTr="00402709">
        <w:trPr>
          <w:trHeight w:val="397"/>
        </w:trPr>
        <w:tc>
          <w:tcPr>
            <w:tcW w:w="1228" w:type="dxa"/>
            <w:vAlign w:val="center"/>
          </w:tcPr>
          <w:p w:rsidR="00230195" w:rsidRPr="00230195" w:rsidRDefault="00230195" w:rsidP="002301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:rsidR="00230195" w:rsidRPr="00230195" w:rsidRDefault="00230195" w:rsidP="00230195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Preparatory leave</w:t>
            </w:r>
          </w:p>
        </w:tc>
        <w:tc>
          <w:tcPr>
            <w:tcW w:w="3870" w:type="dxa"/>
            <w:vAlign w:val="center"/>
          </w:tcPr>
          <w:p w:rsidR="00230195" w:rsidRPr="00230195" w:rsidRDefault="00230195" w:rsidP="00230195">
            <w:pPr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10</w:t>
            </w: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October,19 to 15</w:t>
            </w: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November,19</w:t>
            </w:r>
          </w:p>
        </w:tc>
      </w:tr>
      <w:tr w:rsidR="00230195" w:rsidRPr="00230195" w:rsidTr="00402709">
        <w:trPr>
          <w:trHeight w:val="397"/>
        </w:trPr>
        <w:tc>
          <w:tcPr>
            <w:tcW w:w="1228" w:type="dxa"/>
            <w:vAlign w:val="center"/>
          </w:tcPr>
          <w:p w:rsidR="00230195" w:rsidRPr="00230195" w:rsidRDefault="00230195" w:rsidP="002301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:rsidR="00230195" w:rsidRPr="00230195" w:rsidRDefault="00230195" w:rsidP="00230195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Diwali/Winter Vacations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230195" w:rsidRPr="00230195" w:rsidRDefault="00230195" w:rsidP="00230195">
            <w:pPr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25/10/2019 to 29/10/2019</w:t>
            </w:r>
          </w:p>
        </w:tc>
      </w:tr>
      <w:tr w:rsidR="00230195" w:rsidRPr="00230195" w:rsidTr="00402709">
        <w:trPr>
          <w:trHeight w:val="397"/>
        </w:trPr>
        <w:tc>
          <w:tcPr>
            <w:tcW w:w="1228" w:type="dxa"/>
            <w:vAlign w:val="center"/>
          </w:tcPr>
          <w:p w:rsidR="00230195" w:rsidRPr="00230195" w:rsidRDefault="00230195" w:rsidP="002301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:rsidR="00230195" w:rsidRPr="00230195" w:rsidRDefault="00230195" w:rsidP="00230195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Backlog Exams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230195" w:rsidRPr="00230195" w:rsidRDefault="00230195" w:rsidP="00230195">
            <w:pPr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1</w:t>
            </w: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November,19 to 18</w:t>
            </w: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November,19</w:t>
            </w:r>
          </w:p>
        </w:tc>
      </w:tr>
      <w:tr w:rsidR="00230195" w:rsidRPr="00230195" w:rsidTr="00402709">
        <w:trPr>
          <w:trHeight w:val="397"/>
        </w:trPr>
        <w:tc>
          <w:tcPr>
            <w:tcW w:w="1228" w:type="dxa"/>
            <w:vAlign w:val="center"/>
          </w:tcPr>
          <w:p w:rsidR="00230195" w:rsidRPr="00230195" w:rsidRDefault="00230195" w:rsidP="002301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:rsidR="00230195" w:rsidRPr="00230195" w:rsidRDefault="00230195" w:rsidP="00230195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Semester </w:t>
            </w:r>
            <w:proofErr w:type="gramStart"/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Examinations  B.A</w:t>
            </w:r>
            <w:proofErr w:type="gramEnd"/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. &amp; BB.A. LL.B. 5 Yr[Regular]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:rsidR="00230195" w:rsidRPr="00230195" w:rsidRDefault="00230195" w:rsidP="00230195">
            <w:pPr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19</w:t>
            </w: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November,19 to 29</w:t>
            </w: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November,19</w:t>
            </w:r>
          </w:p>
        </w:tc>
      </w:tr>
      <w:tr w:rsidR="00230195" w:rsidRPr="00230195" w:rsidTr="00402709">
        <w:trPr>
          <w:trHeight w:val="397"/>
        </w:trPr>
        <w:tc>
          <w:tcPr>
            <w:tcW w:w="1228" w:type="dxa"/>
            <w:vAlign w:val="center"/>
          </w:tcPr>
          <w:p w:rsidR="00230195" w:rsidRPr="00230195" w:rsidRDefault="00230195" w:rsidP="002301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:rsidR="00230195" w:rsidRPr="00230195" w:rsidRDefault="00230195" w:rsidP="00230195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Semester Examinations  LL.B. 3 Yr</w:t>
            </w:r>
          </w:p>
        </w:tc>
        <w:tc>
          <w:tcPr>
            <w:tcW w:w="3870" w:type="dxa"/>
            <w:shd w:val="clear" w:color="auto" w:fill="FFFFFF" w:themeFill="background1"/>
            <w:vAlign w:val="center"/>
          </w:tcPr>
          <w:p w:rsidR="00230195" w:rsidRPr="00230195" w:rsidRDefault="00CF1DDD" w:rsidP="00230195">
            <w:pPr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30/11/2019 to 13</w:t>
            </w:r>
            <w:r w:rsidR="00230195"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/12/2019</w:t>
            </w:r>
          </w:p>
        </w:tc>
      </w:tr>
      <w:tr w:rsidR="00230195" w:rsidRPr="00230195" w:rsidTr="00402709">
        <w:trPr>
          <w:trHeight w:val="397"/>
        </w:trPr>
        <w:tc>
          <w:tcPr>
            <w:tcW w:w="1228" w:type="dxa"/>
            <w:vAlign w:val="center"/>
          </w:tcPr>
          <w:p w:rsidR="00230195" w:rsidRPr="00230195" w:rsidRDefault="00230195" w:rsidP="002301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:rsidR="00230195" w:rsidRPr="00230195" w:rsidRDefault="00230195" w:rsidP="00230195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Commencement of 2</w:t>
            </w: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Term:</w:t>
            </w:r>
          </w:p>
          <w:p w:rsidR="00230195" w:rsidRPr="00230195" w:rsidRDefault="00230195" w:rsidP="00230195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Classes, Staff &amp; Students Meetings</w:t>
            </w:r>
          </w:p>
        </w:tc>
        <w:tc>
          <w:tcPr>
            <w:tcW w:w="3870" w:type="dxa"/>
            <w:vAlign w:val="center"/>
          </w:tcPr>
          <w:p w:rsidR="00230195" w:rsidRPr="00230195" w:rsidRDefault="00230195" w:rsidP="00230195">
            <w:pPr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2</w:t>
            </w: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January,2020</w:t>
            </w:r>
          </w:p>
        </w:tc>
      </w:tr>
      <w:tr w:rsidR="00230195" w:rsidRPr="00230195" w:rsidTr="00402709">
        <w:trPr>
          <w:trHeight w:val="397"/>
        </w:trPr>
        <w:tc>
          <w:tcPr>
            <w:tcW w:w="1228" w:type="dxa"/>
            <w:vAlign w:val="center"/>
          </w:tcPr>
          <w:p w:rsidR="00230195" w:rsidRPr="00230195" w:rsidRDefault="00230195" w:rsidP="002301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:rsidR="00230195" w:rsidRPr="00230195" w:rsidRDefault="00230195" w:rsidP="00230195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International Collaboration – Awareness</w:t>
            </w:r>
          </w:p>
        </w:tc>
        <w:tc>
          <w:tcPr>
            <w:tcW w:w="3870" w:type="dxa"/>
            <w:vAlign w:val="center"/>
          </w:tcPr>
          <w:p w:rsidR="00230195" w:rsidRPr="00230195" w:rsidRDefault="00230195" w:rsidP="00230195">
            <w:pPr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Mid January, 2020</w:t>
            </w:r>
          </w:p>
        </w:tc>
      </w:tr>
      <w:tr w:rsidR="00230195" w:rsidRPr="00230195" w:rsidTr="00402709">
        <w:trPr>
          <w:trHeight w:val="397"/>
        </w:trPr>
        <w:tc>
          <w:tcPr>
            <w:tcW w:w="1228" w:type="dxa"/>
            <w:vAlign w:val="center"/>
          </w:tcPr>
          <w:p w:rsidR="00230195" w:rsidRPr="00230195" w:rsidRDefault="00230195" w:rsidP="002301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:rsidR="00230195" w:rsidRPr="00230195" w:rsidRDefault="00230195" w:rsidP="00230195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Prison/Old Age Home/ Family Court/</w:t>
            </w:r>
            <w:proofErr w:type="spellStart"/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Labour</w:t>
            </w:r>
            <w:proofErr w:type="spellEnd"/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Court Visit</w:t>
            </w:r>
          </w:p>
        </w:tc>
        <w:tc>
          <w:tcPr>
            <w:tcW w:w="3870" w:type="dxa"/>
            <w:vAlign w:val="center"/>
          </w:tcPr>
          <w:p w:rsidR="00230195" w:rsidRPr="00230195" w:rsidRDefault="00230195" w:rsidP="00230195">
            <w:pPr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22/01/2020</w:t>
            </w:r>
          </w:p>
        </w:tc>
      </w:tr>
      <w:tr w:rsidR="00230195" w:rsidRPr="00230195" w:rsidTr="00402709">
        <w:trPr>
          <w:trHeight w:val="397"/>
        </w:trPr>
        <w:tc>
          <w:tcPr>
            <w:tcW w:w="1228" w:type="dxa"/>
            <w:vAlign w:val="center"/>
          </w:tcPr>
          <w:p w:rsidR="00230195" w:rsidRPr="00230195" w:rsidRDefault="00230195" w:rsidP="002301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:rsidR="00230195" w:rsidRPr="00230195" w:rsidRDefault="00230195" w:rsidP="00230195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Republic Day</w:t>
            </w:r>
          </w:p>
        </w:tc>
        <w:tc>
          <w:tcPr>
            <w:tcW w:w="3870" w:type="dxa"/>
            <w:vAlign w:val="center"/>
          </w:tcPr>
          <w:p w:rsidR="00230195" w:rsidRPr="00230195" w:rsidRDefault="00230195" w:rsidP="00230195">
            <w:pPr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26/01/2020</w:t>
            </w:r>
          </w:p>
        </w:tc>
      </w:tr>
      <w:tr w:rsidR="00230195" w:rsidRPr="00230195" w:rsidTr="00402709">
        <w:trPr>
          <w:trHeight w:val="397"/>
        </w:trPr>
        <w:tc>
          <w:tcPr>
            <w:tcW w:w="1228" w:type="dxa"/>
            <w:vAlign w:val="center"/>
          </w:tcPr>
          <w:p w:rsidR="00230195" w:rsidRPr="00230195" w:rsidRDefault="00230195" w:rsidP="002301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:rsidR="00230195" w:rsidRPr="00230195" w:rsidRDefault="00230195" w:rsidP="00230195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Sports Week</w:t>
            </w:r>
          </w:p>
        </w:tc>
        <w:tc>
          <w:tcPr>
            <w:tcW w:w="3870" w:type="dxa"/>
            <w:vAlign w:val="center"/>
          </w:tcPr>
          <w:p w:rsidR="00230195" w:rsidRPr="00230195" w:rsidRDefault="00230195" w:rsidP="00230195">
            <w:pPr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04/02/2020 to 09/02/2020</w:t>
            </w:r>
          </w:p>
        </w:tc>
      </w:tr>
      <w:tr w:rsidR="00230195" w:rsidRPr="00230195" w:rsidTr="00402709">
        <w:trPr>
          <w:trHeight w:val="397"/>
        </w:trPr>
        <w:tc>
          <w:tcPr>
            <w:tcW w:w="1228" w:type="dxa"/>
            <w:vAlign w:val="center"/>
          </w:tcPr>
          <w:p w:rsidR="00230195" w:rsidRPr="00230195" w:rsidRDefault="00230195" w:rsidP="002301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:rsidR="00230195" w:rsidRPr="00230195" w:rsidRDefault="00230195" w:rsidP="00230195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JUDICIAL COLLOQUIA : Inauguration of Lecture Series</w:t>
            </w:r>
          </w:p>
        </w:tc>
        <w:tc>
          <w:tcPr>
            <w:tcW w:w="3870" w:type="dxa"/>
            <w:vAlign w:val="center"/>
          </w:tcPr>
          <w:p w:rsidR="00230195" w:rsidRPr="00230195" w:rsidRDefault="00230195" w:rsidP="00230195">
            <w:pPr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15/02/2020</w:t>
            </w:r>
          </w:p>
        </w:tc>
      </w:tr>
      <w:tr w:rsidR="00230195" w:rsidRPr="00230195" w:rsidTr="00402709">
        <w:trPr>
          <w:trHeight w:val="397"/>
        </w:trPr>
        <w:tc>
          <w:tcPr>
            <w:tcW w:w="1228" w:type="dxa"/>
            <w:vAlign w:val="center"/>
          </w:tcPr>
          <w:p w:rsidR="00230195" w:rsidRPr="00230195" w:rsidRDefault="00230195" w:rsidP="002301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:rsidR="00230195" w:rsidRPr="00230195" w:rsidRDefault="00230195" w:rsidP="00230195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Legal Aid Camp/NSS/</w:t>
            </w:r>
            <w:proofErr w:type="spellStart"/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Lokadalat</w:t>
            </w:r>
            <w:proofErr w:type="spellEnd"/>
          </w:p>
        </w:tc>
        <w:tc>
          <w:tcPr>
            <w:tcW w:w="3870" w:type="dxa"/>
            <w:vAlign w:val="center"/>
          </w:tcPr>
          <w:p w:rsidR="00230195" w:rsidRPr="00230195" w:rsidRDefault="00230195" w:rsidP="00230195">
            <w:pPr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17/02/2020</w:t>
            </w:r>
          </w:p>
        </w:tc>
      </w:tr>
      <w:tr w:rsidR="00230195" w:rsidRPr="00230195" w:rsidTr="00402709">
        <w:trPr>
          <w:trHeight w:val="397"/>
        </w:trPr>
        <w:tc>
          <w:tcPr>
            <w:tcW w:w="1228" w:type="dxa"/>
            <w:vAlign w:val="center"/>
          </w:tcPr>
          <w:p w:rsidR="00230195" w:rsidRPr="00230195" w:rsidRDefault="00230195" w:rsidP="002301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:rsidR="00230195" w:rsidRPr="00230195" w:rsidRDefault="00230195" w:rsidP="00230195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Submission of Exam Forms</w:t>
            </w:r>
          </w:p>
        </w:tc>
        <w:tc>
          <w:tcPr>
            <w:tcW w:w="3870" w:type="dxa"/>
            <w:vAlign w:val="center"/>
          </w:tcPr>
          <w:p w:rsidR="00230195" w:rsidRPr="00230195" w:rsidRDefault="00230195" w:rsidP="00230195">
            <w:pPr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Last week of February, 2020</w:t>
            </w:r>
          </w:p>
        </w:tc>
      </w:tr>
      <w:tr w:rsidR="00230195" w:rsidRPr="00230195" w:rsidTr="00402709">
        <w:trPr>
          <w:trHeight w:val="397"/>
        </w:trPr>
        <w:tc>
          <w:tcPr>
            <w:tcW w:w="1228" w:type="dxa"/>
            <w:vAlign w:val="center"/>
          </w:tcPr>
          <w:p w:rsidR="00230195" w:rsidRPr="00230195" w:rsidRDefault="00230195" w:rsidP="002301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:rsidR="00230195" w:rsidRPr="00230195" w:rsidRDefault="00230195" w:rsidP="00230195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Justice P.N. Bhagwati  8</w:t>
            </w: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International Moot Court Competition on Human Rights</w:t>
            </w:r>
          </w:p>
        </w:tc>
        <w:tc>
          <w:tcPr>
            <w:tcW w:w="3870" w:type="dxa"/>
            <w:vAlign w:val="center"/>
          </w:tcPr>
          <w:p w:rsidR="00230195" w:rsidRPr="00230195" w:rsidRDefault="00230195" w:rsidP="00230195">
            <w:pPr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March, 2020</w:t>
            </w:r>
          </w:p>
        </w:tc>
      </w:tr>
      <w:tr w:rsidR="00230195" w:rsidRPr="00230195" w:rsidTr="00402709">
        <w:trPr>
          <w:trHeight w:val="397"/>
        </w:trPr>
        <w:tc>
          <w:tcPr>
            <w:tcW w:w="1228" w:type="dxa"/>
            <w:vAlign w:val="center"/>
          </w:tcPr>
          <w:p w:rsidR="00230195" w:rsidRPr="00230195" w:rsidRDefault="00230195" w:rsidP="002301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:rsidR="00230195" w:rsidRPr="00230195" w:rsidRDefault="00230195" w:rsidP="00230195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Annual Gathering</w:t>
            </w:r>
          </w:p>
        </w:tc>
        <w:tc>
          <w:tcPr>
            <w:tcW w:w="3870" w:type="dxa"/>
            <w:vAlign w:val="center"/>
          </w:tcPr>
          <w:p w:rsidR="00230195" w:rsidRPr="00230195" w:rsidRDefault="00230195" w:rsidP="00230195">
            <w:pPr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Last Week of March, 2020</w:t>
            </w:r>
          </w:p>
        </w:tc>
      </w:tr>
      <w:tr w:rsidR="00230195" w:rsidRPr="00230195" w:rsidTr="00402709">
        <w:trPr>
          <w:trHeight w:val="397"/>
        </w:trPr>
        <w:tc>
          <w:tcPr>
            <w:tcW w:w="1228" w:type="dxa"/>
            <w:vAlign w:val="center"/>
          </w:tcPr>
          <w:p w:rsidR="00230195" w:rsidRPr="00230195" w:rsidRDefault="00230195" w:rsidP="002301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:rsidR="00230195" w:rsidRPr="00230195" w:rsidRDefault="00230195" w:rsidP="00230195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Semester Examinations  </w:t>
            </w:r>
          </w:p>
        </w:tc>
        <w:tc>
          <w:tcPr>
            <w:tcW w:w="3870" w:type="dxa"/>
            <w:vAlign w:val="center"/>
          </w:tcPr>
          <w:p w:rsidR="00230195" w:rsidRPr="00230195" w:rsidRDefault="00230195" w:rsidP="00230195">
            <w:pPr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15/04/2020 to 30/04/2020</w:t>
            </w:r>
          </w:p>
        </w:tc>
      </w:tr>
      <w:tr w:rsidR="00230195" w:rsidRPr="00230195" w:rsidTr="00402709">
        <w:trPr>
          <w:trHeight w:val="397"/>
        </w:trPr>
        <w:tc>
          <w:tcPr>
            <w:tcW w:w="1228" w:type="dxa"/>
            <w:vAlign w:val="center"/>
          </w:tcPr>
          <w:p w:rsidR="00230195" w:rsidRPr="00230195" w:rsidRDefault="00230195" w:rsidP="002301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:rsidR="00230195" w:rsidRPr="00230195" w:rsidRDefault="00230195" w:rsidP="00230195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B.V.D.U. Foundation Day</w:t>
            </w:r>
          </w:p>
        </w:tc>
        <w:tc>
          <w:tcPr>
            <w:tcW w:w="3870" w:type="dxa"/>
            <w:vAlign w:val="center"/>
          </w:tcPr>
          <w:p w:rsidR="00230195" w:rsidRPr="00230195" w:rsidRDefault="00230195" w:rsidP="00230195">
            <w:pPr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26/04/2020</w:t>
            </w:r>
          </w:p>
        </w:tc>
      </w:tr>
      <w:tr w:rsidR="00230195" w:rsidRPr="00230195" w:rsidTr="00402709">
        <w:trPr>
          <w:trHeight w:val="397"/>
        </w:trPr>
        <w:tc>
          <w:tcPr>
            <w:tcW w:w="1228" w:type="dxa"/>
            <w:vAlign w:val="center"/>
          </w:tcPr>
          <w:p w:rsidR="00230195" w:rsidRPr="00230195" w:rsidRDefault="00230195" w:rsidP="002301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:rsidR="00230195" w:rsidRPr="00230195" w:rsidRDefault="00230195" w:rsidP="00230195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B.V. Foundation Day</w:t>
            </w:r>
          </w:p>
        </w:tc>
        <w:tc>
          <w:tcPr>
            <w:tcW w:w="3870" w:type="dxa"/>
            <w:vAlign w:val="center"/>
          </w:tcPr>
          <w:p w:rsidR="00230195" w:rsidRPr="00230195" w:rsidRDefault="00230195" w:rsidP="00230195">
            <w:pPr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23019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10/05/2020</w:t>
            </w:r>
          </w:p>
        </w:tc>
      </w:tr>
    </w:tbl>
    <w:p w:rsidR="000D0E87" w:rsidRPr="00230195" w:rsidRDefault="000D0E87" w:rsidP="000D0E87">
      <w:pPr>
        <w:jc w:val="center"/>
        <w:rPr>
          <w:rFonts w:ascii="Tempus Sans ITC" w:hAnsi="Tempus Sans ITC"/>
          <w:b/>
          <w:color w:val="000000" w:themeColor="text1"/>
          <w:sz w:val="24"/>
          <w:szCs w:val="24"/>
        </w:rPr>
      </w:pPr>
    </w:p>
    <w:p w:rsidR="000D0E87" w:rsidRPr="00230195" w:rsidRDefault="000D0E87" w:rsidP="000D0E87">
      <w:pPr>
        <w:rPr>
          <w:color w:val="000000" w:themeColor="text1"/>
          <w:sz w:val="24"/>
          <w:szCs w:val="24"/>
        </w:rPr>
      </w:pPr>
    </w:p>
    <w:p w:rsidR="000D0E87" w:rsidRPr="00230195" w:rsidRDefault="000D0E87" w:rsidP="000D0E87">
      <w:pPr>
        <w:rPr>
          <w:color w:val="000000" w:themeColor="text1"/>
          <w:sz w:val="24"/>
          <w:szCs w:val="24"/>
        </w:rPr>
      </w:pPr>
    </w:p>
    <w:p w:rsidR="000D0E87" w:rsidRPr="00230195" w:rsidRDefault="000D0E87" w:rsidP="000D0E87">
      <w:pPr>
        <w:rPr>
          <w:color w:val="000000" w:themeColor="text1"/>
          <w:sz w:val="24"/>
          <w:szCs w:val="24"/>
        </w:rPr>
      </w:pPr>
    </w:p>
    <w:p w:rsidR="000D0E87" w:rsidRPr="00230195" w:rsidRDefault="000D0E87" w:rsidP="00C66DDD">
      <w:pPr>
        <w:rPr>
          <w:color w:val="000000" w:themeColor="text1"/>
          <w:sz w:val="24"/>
          <w:szCs w:val="24"/>
        </w:rPr>
      </w:pPr>
    </w:p>
    <w:sectPr w:rsidR="000D0E87" w:rsidRPr="00230195" w:rsidSect="00116DF7">
      <w:pgSz w:w="11907" w:h="16839" w:code="9"/>
      <w:pgMar w:top="284" w:right="1440" w:bottom="284" w:left="1440" w:header="720" w:footer="720" w:gutter="0"/>
      <w:cols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27F3"/>
    <w:multiLevelType w:val="hybridMultilevel"/>
    <w:tmpl w:val="919CAB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116FF"/>
    <w:multiLevelType w:val="hybridMultilevel"/>
    <w:tmpl w:val="9500BF7C"/>
    <w:lvl w:ilvl="0" w:tplc="0409000F">
      <w:start w:val="1"/>
      <w:numFmt w:val="decimal"/>
      <w:lvlText w:val="%1."/>
      <w:lvlJc w:val="left"/>
      <w:pPr>
        <w:ind w:left="64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361"/>
        </w:tabs>
        <w:ind w:left="1361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81"/>
        </w:tabs>
        <w:ind w:left="2081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01"/>
        </w:tabs>
        <w:ind w:left="2801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21"/>
        </w:tabs>
        <w:ind w:left="3521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41"/>
        </w:tabs>
        <w:ind w:left="4241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61"/>
        </w:tabs>
        <w:ind w:left="4961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81"/>
        </w:tabs>
        <w:ind w:left="5681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01"/>
        </w:tabs>
        <w:ind w:left="6401" w:hanging="360"/>
      </w:pPr>
    </w:lvl>
  </w:abstractNum>
  <w:abstractNum w:abstractNumId="2">
    <w:nsid w:val="5F39683F"/>
    <w:multiLevelType w:val="hybridMultilevel"/>
    <w:tmpl w:val="9500BF7C"/>
    <w:lvl w:ilvl="0" w:tplc="0409000F">
      <w:start w:val="1"/>
      <w:numFmt w:val="decimal"/>
      <w:lvlText w:val="%1."/>
      <w:lvlJc w:val="left"/>
      <w:pPr>
        <w:ind w:left="64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361"/>
        </w:tabs>
        <w:ind w:left="1361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81"/>
        </w:tabs>
        <w:ind w:left="2081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01"/>
        </w:tabs>
        <w:ind w:left="2801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21"/>
        </w:tabs>
        <w:ind w:left="3521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41"/>
        </w:tabs>
        <w:ind w:left="4241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61"/>
        </w:tabs>
        <w:ind w:left="4961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81"/>
        </w:tabs>
        <w:ind w:left="5681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01"/>
        </w:tabs>
        <w:ind w:left="6401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60"/>
  <w:displayHorizontalDrawingGridEvery w:val="2"/>
  <w:characterSpacingControl w:val="doNotCompress"/>
  <w:compat/>
  <w:rsids>
    <w:rsidRoot w:val="00C66DDD"/>
    <w:rsid w:val="00001EB3"/>
    <w:rsid w:val="0001299C"/>
    <w:rsid w:val="000A4327"/>
    <w:rsid w:val="000D0E87"/>
    <w:rsid w:val="00116DF7"/>
    <w:rsid w:val="00174018"/>
    <w:rsid w:val="001F4DBB"/>
    <w:rsid w:val="001F5F01"/>
    <w:rsid w:val="00207AEE"/>
    <w:rsid w:val="00226740"/>
    <w:rsid w:val="00230195"/>
    <w:rsid w:val="002408FE"/>
    <w:rsid w:val="002467C5"/>
    <w:rsid w:val="00251C71"/>
    <w:rsid w:val="00253AE1"/>
    <w:rsid w:val="00261DA0"/>
    <w:rsid w:val="002E081D"/>
    <w:rsid w:val="002F3EEE"/>
    <w:rsid w:val="0035607A"/>
    <w:rsid w:val="003D00C6"/>
    <w:rsid w:val="00402709"/>
    <w:rsid w:val="004466CD"/>
    <w:rsid w:val="00484703"/>
    <w:rsid w:val="00497186"/>
    <w:rsid w:val="004B76E6"/>
    <w:rsid w:val="004C3EDF"/>
    <w:rsid w:val="00502FB5"/>
    <w:rsid w:val="00515C24"/>
    <w:rsid w:val="00536375"/>
    <w:rsid w:val="00582A39"/>
    <w:rsid w:val="00591479"/>
    <w:rsid w:val="005A18DB"/>
    <w:rsid w:val="005B29F1"/>
    <w:rsid w:val="005D6F65"/>
    <w:rsid w:val="006060DA"/>
    <w:rsid w:val="006102A6"/>
    <w:rsid w:val="00625F76"/>
    <w:rsid w:val="006A7600"/>
    <w:rsid w:val="006B15C8"/>
    <w:rsid w:val="006D57C8"/>
    <w:rsid w:val="006E6FDD"/>
    <w:rsid w:val="00717590"/>
    <w:rsid w:val="00725090"/>
    <w:rsid w:val="00725378"/>
    <w:rsid w:val="0075006C"/>
    <w:rsid w:val="0077062F"/>
    <w:rsid w:val="007927D1"/>
    <w:rsid w:val="00812EDE"/>
    <w:rsid w:val="00813FF9"/>
    <w:rsid w:val="00834034"/>
    <w:rsid w:val="00860ED9"/>
    <w:rsid w:val="008751AD"/>
    <w:rsid w:val="008A6D1D"/>
    <w:rsid w:val="008B3E63"/>
    <w:rsid w:val="0093281B"/>
    <w:rsid w:val="0096156A"/>
    <w:rsid w:val="0099252D"/>
    <w:rsid w:val="009D192D"/>
    <w:rsid w:val="00A50E82"/>
    <w:rsid w:val="00A5503A"/>
    <w:rsid w:val="00A80D79"/>
    <w:rsid w:val="00A9146F"/>
    <w:rsid w:val="00AA2CFD"/>
    <w:rsid w:val="00AA38A5"/>
    <w:rsid w:val="00B7142D"/>
    <w:rsid w:val="00BC01F7"/>
    <w:rsid w:val="00BD45BA"/>
    <w:rsid w:val="00BE56DE"/>
    <w:rsid w:val="00C23DD4"/>
    <w:rsid w:val="00C35F82"/>
    <w:rsid w:val="00C66DDD"/>
    <w:rsid w:val="00C70F31"/>
    <w:rsid w:val="00CF1DDD"/>
    <w:rsid w:val="00D06860"/>
    <w:rsid w:val="00D16C60"/>
    <w:rsid w:val="00D330E1"/>
    <w:rsid w:val="00D73FBF"/>
    <w:rsid w:val="00D9018B"/>
    <w:rsid w:val="00DB7DBA"/>
    <w:rsid w:val="00DD06F2"/>
    <w:rsid w:val="00DD39B8"/>
    <w:rsid w:val="00DF592B"/>
    <w:rsid w:val="00E23F5E"/>
    <w:rsid w:val="00EE1EC5"/>
    <w:rsid w:val="00F242A5"/>
    <w:rsid w:val="00F30FA1"/>
    <w:rsid w:val="00F521C6"/>
    <w:rsid w:val="00F804E4"/>
    <w:rsid w:val="00F851A9"/>
    <w:rsid w:val="00FB76EF"/>
    <w:rsid w:val="00FC64BA"/>
    <w:rsid w:val="00FD76CE"/>
    <w:rsid w:val="00FE4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DDD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6D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34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Sarada</dc:creator>
  <cp:lastModifiedBy>archna</cp:lastModifiedBy>
  <cp:revision>5</cp:revision>
  <cp:lastPrinted>2019-07-16T10:54:00Z</cp:lastPrinted>
  <dcterms:created xsi:type="dcterms:W3CDTF">2019-07-16T11:49:00Z</dcterms:created>
  <dcterms:modified xsi:type="dcterms:W3CDTF">2019-07-16T11:51:00Z</dcterms:modified>
</cp:coreProperties>
</file>