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73" w:rsidRDefault="00A44441">
      <w:pPr>
        <w:pStyle w:val="normal0"/>
        <w:spacing w:after="0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BHARATI VIDYAPEETH (DEEMED TO BE UNIVERSITY)</w:t>
      </w:r>
    </w:p>
    <w:p w:rsidR="00891C73" w:rsidRDefault="00A44441">
      <w:pPr>
        <w:pStyle w:val="normal0"/>
        <w:spacing w:after="0" w:line="36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color w:val="000000"/>
          <w:sz w:val="32"/>
          <w:szCs w:val="32"/>
        </w:rPr>
        <w:t>New Law College, Pune</w:t>
      </w:r>
    </w:p>
    <w:p w:rsidR="00DC0025" w:rsidRDefault="00A44441" w:rsidP="00DC0025">
      <w:pPr>
        <w:pStyle w:val="normal0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 xml:space="preserve">UNIT TEST-TIME TABLE </w:t>
      </w:r>
    </w:p>
    <w:p w:rsidR="00891C73" w:rsidRDefault="00904B0A">
      <w:pPr>
        <w:pStyle w:val="normal0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>B</w:t>
      </w:r>
      <w:r w:rsidR="00A44441">
        <w:rPr>
          <w:rFonts w:ascii="Bookman Old Style" w:eastAsia="Bookman Old Style" w:hAnsi="Bookman Old Style" w:cs="Bookman Old Style"/>
          <w:b/>
          <w:sz w:val="28"/>
          <w:szCs w:val="28"/>
        </w:rPr>
        <w:t>B.A.</w:t>
      </w:r>
      <w:r w:rsidR="00A44441"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 xml:space="preserve">LL.B. </w:t>
      </w:r>
      <w:r w:rsidR="00A44441">
        <w:rPr>
          <w:rFonts w:ascii="Bookman Old Style" w:eastAsia="Bookman Old Style" w:hAnsi="Bookman Old Style" w:cs="Bookman Old Style"/>
          <w:b/>
          <w:sz w:val="28"/>
          <w:szCs w:val="28"/>
        </w:rPr>
        <w:t>5</w:t>
      </w:r>
      <w:r w:rsidR="00A44441"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 xml:space="preserve"> YEAR</w:t>
      </w:r>
      <w:r w:rsidR="00A44441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r w:rsidR="00A44441"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>(2021 COURSE)</w:t>
      </w:r>
    </w:p>
    <w:p w:rsidR="00891C73" w:rsidRDefault="00A44441">
      <w:pPr>
        <w:pStyle w:val="normal0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>2ND YEAR SEMESTER III</w:t>
      </w:r>
      <w:r w:rsidR="00904B0A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(03/10/2023 - 07/10/2023)</w:t>
      </w:r>
    </w:p>
    <w:p w:rsidR="00891C73" w:rsidRDefault="00891C73">
      <w:pPr>
        <w:pStyle w:val="normal0"/>
        <w:jc w:val="center"/>
        <w:rPr>
          <w:rFonts w:ascii="Bookman Old Style" w:eastAsia="Bookman Old Style" w:hAnsi="Bookman Old Style" w:cs="Bookman Old Style"/>
          <w:b/>
          <w:color w:val="000000"/>
          <w:sz w:val="2"/>
          <w:szCs w:val="2"/>
        </w:rPr>
      </w:pPr>
    </w:p>
    <w:tbl>
      <w:tblPr>
        <w:tblStyle w:val="a0"/>
        <w:tblW w:w="101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20"/>
        <w:gridCol w:w="3528"/>
        <w:gridCol w:w="4140"/>
      </w:tblGrid>
      <w:tr w:rsidR="00891C73">
        <w:trPr>
          <w:cantSplit/>
          <w:trHeight w:val="540"/>
          <w:tblHeader/>
        </w:trPr>
        <w:tc>
          <w:tcPr>
            <w:tcW w:w="2520" w:type="dxa"/>
          </w:tcPr>
          <w:p w:rsidR="00891C73" w:rsidRDefault="00891C73">
            <w:pPr>
              <w:pStyle w:val="normal0"/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</w:p>
          <w:p w:rsidR="00891C73" w:rsidRDefault="00A44441">
            <w:pPr>
              <w:pStyle w:val="normal0"/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DATE/DAY</w:t>
            </w:r>
          </w:p>
        </w:tc>
        <w:tc>
          <w:tcPr>
            <w:tcW w:w="3528" w:type="dxa"/>
          </w:tcPr>
          <w:p w:rsidR="00891C73" w:rsidRDefault="00891C73">
            <w:pPr>
              <w:pStyle w:val="normal0"/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</w:p>
          <w:p w:rsidR="00891C73" w:rsidRDefault="00A44441">
            <w:pPr>
              <w:pStyle w:val="normal0"/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4140" w:type="dxa"/>
          </w:tcPr>
          <w:p w:rsidR="00891C73" w:rsidRDefault="00891C73">
            <w:pPr>
              <w:pStyle w:val="normal0"/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</w:p>
          <w:p w:rsidR="00891C73" w:rsidRDefault="00A44441">
            <w:pPr>
              <w:pStyle w:val="normal0"/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SUBJECT</w:t>
            </w:r>
          </w:p>
        </w:tc>
      </w:tr>
      <w:tr w:rsidR="00891C73">
        <w:trPr>
          <w:cantSplit/>
          <w:trHeight w:val="540"/>
          <w:tblHeader/>
        </w:trPr>
        <w:tc>
          <w:tcPr>
            <w:tcW w:w="2520" w:type="dxa"/>
          </w:tcPr>
          <w:p w:rsidR="00891C73" w:rsidRDefault="00A44441">
            <w:pPr>
              <w:pStyle w:val="normal0"/>
              <w:spacing w:line="48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3-10-23</w:t>
            </w:r>
          </w:p>
          <w:p w:rsidR="00891C73" w:rsidRDefault="00A44441">
            <w:pPr>
              <w:pStyle w:val="normal0"/>
              <w:spacing w:line="48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528" w:type="dxa"/>
          </w:tcPr>
          <w:p w:rsidR="00891C73" w:rsidRDefault="00A44441">
            <w:pPr>
              <w:pStyle w:val="normal0"/>
              <w:spacing w:line="48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.30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 to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.30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m</w:t>
            </w:r>
          </w:p>
        </w:tc>
        <w:tc>
          <w:tcPr>
            <w:tcW w:w="4140" w:type="dxa"/>
          </w:tcPr>
          <w:p w:rsidR="00891C73" w:rsidRDefault="00A44441">
            <w:pPr>
              <w:pStyle w:val="normal0"/>
              <w:spacing w:line="48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General English – III (Including Legal Writing) </w:t>
            </w:r>
          </w:p>
        </w:tc>
      </w:tr>
      <w:tr w:rsidR="00891C73">
        <w:trPr>
          <w:cantSplit/>
          <w:trHeight w:val="540"/>
          <w:tblHeader/>
        </w:trPr>
        <w:tc>
          <w:tcPr>
            <w:tcW w:w="2520" w:type="dxa"/>
          </w:tcPr>
          <w:p w:rsidR="00891C73" w:rsidRDefault="00A44441">
            <w:pPr>
              <w:pStyle w:val="normal0"/>
              <w:spacing w:line="48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4-10-23</w:t>
            </w:r>
          </w:p>
          <w:p w:rsidR="00891C73" w:rsidRDefault="00A44441">
            <w:pPr>
              <w:pStyle w:val="normal0"/>
              <w:spacing w:line="48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528" w:type="dxa"/>
          </w:tcPr>
          <w:p w:rsidR="00891C73" w:rsidRDefault="00A44441">
            <w:pPr>
              <w:pStyle w:val="normal0"/>
              <w:spacing w:line="48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2.30 pm to 3.30 pm</w:t>
            </w:r>
          </w:p>
        </w:tc>
        <w:tc>
          <w:tcPr>
            <w:tcW w:w="4140" w:type="dxa"/>
          </w:tcPr>
          <w:p w:rsidR="00891C73" w:rsidRDefault="00A44441">
            <w:pPr>
              <w:pStyle w:val="normal0"/>
              <w:spacing w:line="48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Times New Roman"/>
                <w:sz w:val="24"/>
                <w:szCs w:val="24"/>
              </w:rPr>
              <w:t>Business Ethics and Corporate Governance</w:t>
            </w:r>
          </w:p>
        </w:tc>
      </w:tr>
      <w:tr w:rsidR="00891C73">
        <w:trPr>
          <w:cantSplit/>
          <w:trHeight w:val="540"/>
          <w:tblHeader/>
        </w:trPr>
        <w:tc>
          <w:tcPr>
            <w:tcW w:w="2520" w:type="dxa"/>
          </w:tcPr>
          <w:p w:rsidR="00891C73" w:rsidRDefault="00A44441">
            <w:pPr>
              <w:pStyle w:val="normal0"/>
              <w:spacing w:line="48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5-10-23</w:t>
            </w:r>
          </w:p>
          <w:p w:rsidR="00891C73" w:rsidRDefault="00A44441">
            <w:pPr>
              <w:pStyle w:val="normal0"/>
              <w:spacing w:line="48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528" w:type="dxa"/>
          </w:tcPr>
          <w:p w:rsidR="00891C73" w:rsidRDefault="00A44441">
            <w:pPr>
              <w:pStyle w:val="normal0"/>
              <w:spacing w:line="48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2.30 pm to 3.30 pm</w:t>
            </w:r>
          </w:p>
        </w:tc>
        <w:tc>
          <w:tcPr>
            <w:tcW w:w="4140" w:type="dxa"/>
          </w:tcPr>
          <w:p w:rsidR="00891C73" w:rsidRDefault="00A44441">
            <w:pPr>
              <w:pStyle w:val="normal0"/>
              <w:spacing w:line="48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Sociology &amp; Law - III </w:t>
            </w:r>
          </w:p>
          <w:p w:rsidR="00891C73" w:rsidRDefault="00891C73">
            <w:pPr>
              <w:pStyle w:val="normal0"/>
              <w:spacing w:line="48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891C73">
        <w:trPr>
          <w:cantSplit/>
          <w:trHeight w:val="540"/>
          <w:tblHeader/>
        </w:trPr>
        <w:tc>
          <w:tcPr>
            <w:tcW w:w="2520" w:type="dxa"/>
          </w:tcPr>
          <w:p w:rsidR="00891C73" w:rsidRDefault="00A44441">
            <w:pPr>
              <w:pStyle w:val="normal0"/>
              <w:spacing w:line="48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6-10-23</w:t>
            </w:r>
          </w:p>
          <w:p w:rsidR="00891C73" w:rsidRDefault="00A44441">
            <w:pPr>
              <w:pStyle w:val="normal0"/>
              <w:spacing w:line="48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528" w:type="dxa"/>
          </w:tcPr>
          <w:p w:rsidR="00891C73" w:rsidRDefault="00A44441">
            <w:pPr>
              <w:pStyle w:val="normal0"/>
              <w:spacing w:line="48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2.30 pm to 3.30 pm</w:t>
            </w:r>
          </w:p>
        </w:tc>
        <w:tc>
          <w:tcPr>
            <w:tcW w:w="4140" w:type="dxa"/>
          </w:tcPr>
          <w:p w:rsidR="00891C73" w:rsidRDefault="00A44441">
            <w:pPr>
              <w:pStyle w:val="normal0"/>
              <w:spacing w:line="48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ICT &amp; Legal Research (Soft Skills)</w:t>
            </w:r>
          </w:p>
        </w:tc>
      </w:tr>
      <w:tr w:rsidR="00891C73">
        <w:trPr>
          <w:cantSplit/>
          <w:trHeight w:val="540"/>
          <w:tblHeader/>
        </w:trPr>
        <w:tc>
          <w:tcPr>
            <w:tcW w:w="2520" w:type="dxa"/>
          </w:tcPr>
          <w:p w:rsidR="00891C73" w:rsidRDefault="00A44441">
            <w:pPr>
              <w:pStyle w:val="normal0"/>
              <w:spacing w:line="48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7-10-23</w:t>
            </w:r>
          </w:p>
          <w:p w:rsidR="00891C73" w:rsidRDefault="00A44441">
            <w:pPr>
              <w:pStyle w:val="normal0"/>
              <w:spacing w:line="48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528" w:type="dxa"/>
          </w:tcPr>
          <w:p w:rsidR="00891C73" w:rsidRDefault="00A44441">
            <w:pPr>
              <w:pStyle w:val="normal0"/>
              <w:spacing w:line="48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2.30 pm to 3.30 pm</w:t>
            </w:r>
          </w:p>
        </w:tc>
        <w:tc>
          <w:tcPr>
            <w:tcW w:w="4140" w:type="dxa"/>
          </w:tcPr>
          <w:p w:rsidR="00891C73" w:rsidRDefault="00A44441">
            <w:pPr>
              <w:pStyle w:val="normal0"/>
              <w:spacing w:line="48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Constitutional Law – I </w:t>
            </w:r>
          </w:p>
        </w:tc>
      </w:tr>
    </w:tbl>
    <w:p w:rsidR="00891C73" w:rsidRDefault="00891C73">
      <w:pPr>
        <w:pStyle w:val="normal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91C73" w:rsidRDefault="00A4444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The Unit test will be in OFFLINE mode in college. </w:t>
      </w:r>
    </w:p>
    <w:p w:rsidR="00891C73" w:rsidRDefault="00A4444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Total Marks for each subject 20.</w:t>
      </w:r>
    </w:p>
    <w:p w:rsidR="00891C73" w:rsidRDefault="00891C7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1C73" w:rsidRDefault="00891C73">
      <w:pPr>
        <w:pStyle w:val="normal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891C73" w:rsidSect="00891C73">
      <w:pgSz w:w="12240" w:h="15840"/>
      <w:pgMar w:top="9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51893"/>
    <w:multiLevelType w:val="multilevel"/>
    <w:tmpl w:val="D1C87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91C73"/>
    <w:rsid w:val="0013793C"/>
    <w:rsid w:val="00891C73"/>
    <w:rsid w:val="00904B0A"/>
    <w:rsid w:val="00A44441"/>
    <w:rsid w:val="00DC0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3C"/>
  </w:style>
  <w:style w:type="paragraph" w:styleId="Heading1">
    <w:name w:val="heading 1"/>
    <w:basedOn w:val="normal0"/>
    <w:next w:val="normal0"/>
    <w:rsid w:val="00891C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91C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91C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91C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91C7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91C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891C73"/>
  </w:style>
  <w:style w:type="paragraph" w:styleId="Title">
    <w:name w:val="Title"/>
    <w:basedOn w:val="normal0"/>
    <w:next w:val="normal0"/>
    <w:rsid w:val="00891C7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891C73"/>
  </w:style>
  <w:style w:type="paragraph" w:styleId="Subtitle">
    <w:name w:val="Subtitle"/>
    <w:basedOn w:val="normal0"/>
    <w:next w:val="normal0"/>
    <w:rsid w:val="00891C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91C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91C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beF4VPwnwWC3CnMwrhMKcVhudQ==">CgMxLjA4AHIhMWZ4WktWMWxsQlNwelduczJkeDBScEdXTm9hNU8ycHho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NLC</cp:lastModifiedBy>
  <cp:revision>4</cp:revision>
  <dcterms:created xsi:type="dcterms:W3CDTF">2023-09-07T09:20:00Z</dcterms:created>
  <dcterms:modified xsi:type="dcterms:W3CDTF">2023-09-07T09:34:00Z</dcterms:modified>
</cp:coreProperties>
</file>